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春游活动方案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一、活动时间：4月15日(周五)8：00-10：30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二、活动地点：xx公园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三、活动主题：与春天握手，携快乐同行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四、活动目标和要求: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1.春天是一年中最美的季节,是学生踏青春游的好季节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通过踏青春游活动,让学生亲密接触大自然,欣赏春天美景,拓展学生的视野,进一步感受春天的美景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锻炼学生的自理能力,培养学生团结协作意识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2.教育学生爱护公物,保护环境和绿化,严禁学生攀摘花草树木,乱丢垃圾,每生自带保洁袋,返回时清理好环境卫生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为强化春游活动安全管理，增强带队老师、活动学生的安全意识，确保师生的人身安全和活动的顺利进行，在活动过程中，应急措施必须落到实处，以利于及时应变。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3.组织开展多种趣味活动，培养学生的语言表达能力，锻炼孩子勇敢自信、自然大方地表现自己。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五、活动前教育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(一)安全教育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1.排队行走安全：一切行动听从老师指挥，紧跟队伍，不掉队，在队伍中行走不喧哗，不拥挤，不吃东西。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2.游玩安全：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(1)不玩水，不去湖边玩耍，不攀爬石头，树木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(2)不践踏草丛，爱护花草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(3)不做危险游戏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(4)在老师视线范围内活动，不得随意离开，有事离队要向老师请假并结伴而行。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(二)文明教育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1.在来回路途中要注意交通文明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不乱穿马路，走人行道和斑马线。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2.在游玩过程中要注意卫生文明：不乱丢废弃物，扔在自己带的塑料袋里，离开休息地，要搞好卫生。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3.在游玩过程中要注意语言文明：不讲脏话，不大声喧哗;如有游客询问要热情地回答。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4.在游玩过程中要注意行为文明：不追跑打闹、不损坏公共财物，在游玩过程中做到文明、安全。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六、活动中可能出现的问题和应急措施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如遇一些突发事件，如演出场地发生火灾，学生摔伤等)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1.保持镇静、沉着应对。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2.学生优先原则。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3.就地抢救原则。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4.报警、求援原则。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5.维持秩序、迅速疏散原则。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七、活动内容：公园里寻找春天，才艺表演，快乐游戏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寻找春天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语文学科，在公园里，让孩子们找一找鸟窝，听一听虫叫鸟鸣，数一数树的数量，比一比树的高矮、粗细、看一看哪些树是长叶子的，哪些树是开花的，体会语文书上写到的描写春天的好词好句，并引导学生正确运用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击铃传花、才艺展示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学生围坐成一圈，一人击铃其余同学接传花，铃声停止，拿到花的同学表演节目，并有奖品奖励，目的是调动所有学生参与的积极性，培养孩子勇敢大方地表现自己。(要求每个学生课下至少准备2个节目，如唱歌、跳舞、讲笑话、讲短小故事、猜谜语、模仿等)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背气球游戏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全班共分三组进行比赛，两人背对背进行背气球，在背的过程中要求队员之间团结合作气球不能落地，最后统计在规定的时间内哪组背的气球最多，最多的小组为获胜组，并有小奖品鼓励。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其他游戏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根据以上活动的进展情况，如果还有剩余时间将组织开展跳绳、猫捉老鼠、丢手绢、词语接龙等游戏。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E11"/>
    <w:rsid w:val="00314F8C"/>
    <w:rsid w:val="004C55DF"/>
    <w:rsid w:val="005E1E11"/>
    <w:rsid w:val="008F7F1B"/>
    <w:rsid w:val="00AB1FC9"/>
    <w:rsid w:val="00C56FED"/>
    <w:rsid w:val="00C7136D"/>
    <w:rsid w:val="00DE1685"/>
    <w:rsid w:val="27E8291B"/>
    <w:rsid w:val="348B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190</Words>
  <Characters>1088</Characters>
  <Lines>9</Lines>
  <Paragraphs>2</Paragraphs>
  <TotalTime>10</TotalTime>
  <ScaleCrop>false</ScaleCrop>
  <LinksUpToDate>false</LinksUpToDate>
  <CharactersWithSpaces>1276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2017-04-14T02:23:00Z</dcterms:created>
  <dc:creator>微软用户</dc:creator>
  <cp:lastModifiedBy>cpzxsxz</cp:lastModifiedBy>
  <dcterms:modified xsi:type="dcterms:W3CDTF">2018-08-09T09:05:05Z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