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小学语文教师个人工作总结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年来，我认真学习贯彻党的十六大精神，严格遵守《中小学教师职业道德规范》要求，落实教育局、学校工作部署，以重实际，抓实事，求实效为教学工作的基本原则，以培养学生创新精神和实践能力为重点，以新课程改革为契机，深化课堂教学改革，认真落实课程计划，落实教学常规，落实教学改革措施，大力推进素质教育，使所任班级教学质量有了大面积提高，现就将一年以来工作情况总结如下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不断学习是工作的根本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新课程实验搞得红红火火,为了保证新课程实验能健康顺利开展,重要的是教师要树立的新课程理念,要以新课程的理念指导实践,在实践中进一步领悟新理念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为此,我非常重视学习,平时认真阅读教学杂志上有关新课程改革的文章,学习教科研专著,认真听讲座,积极参加校本培训,通过一系列的学习,自己的教学理念进一步更新,对新课程理念感悟也在一步步加深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除了学习理论文章外,我还学习文化知识方面的书籍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为了提高自己的课堂教学水平,我还虚心向同行们学习,积极参与教研组的,听课,评课,观摩,研讨活动,不断吸收新鲜血液,以适应现代化教育的需要,使自己的课堂教学跟上时代发展的脉搏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二、教学工作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教学工作是学校各项工作的中心，也是检验一个教师工作成败的关键。一年来，在坚持抓好新课程理念学习和应用的同时，我积极探索教育教学规律，充分运用学校现有的教育教学资源，大胆改革课堂教学，加大新型教学方法使用力度，取得了明显效果，具体表现在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(一)发挥教师为主导的作用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1、备课深入细致。平时认真研究教材，多方参阅各种资料，力求深入理解教材，准确把握难重点。在制定教学目的时，非常注意学生的实际情况。教案编写认真，并不断归纳总结经验教训。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2、注重课堂教学效果。针对低年级学生特点，以愉快式教学为主，不搞满堂灌，坚持学生为主体，教师为主导、教学为主线，注重讲练结合。在教学中注意抓住重点，突破难点。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坚持参加校内外教学研讨活动，不断汲取他人的宝贵经验，提高自己的教学水平。经常向经验丰富的教师请教并经常在一起讨论教学问题。听公开课多次,使我明确了今后讲课的方向和以后语文课该怎么教和怎么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4、在作业批改上，认真及时，力求做到全批全改，重在订正，及时了解学生的学习情况，以便在辅导中做到有的放矢。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(二)调动学生的积极性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教学中尊重孩子的不同兴趣爱好，不同的生活感受和不同的表现形式，使他们形成自己不同的风格，不强求一律。有意识地以学生为主体，教师为主导，通过各种游戏、比赛等教学手段，充分调动他们的学习兴趣及学习积极性。让他们的天性和个性得以自由健康的发挥。让学生在视、听、触觉中培养了创造性思维方式，变要我学为我要学，极大地活跃了课堂气氛，相应提高了课堂教学效率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(三)做好后进生转化工作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作为教师，应该明白任何学生都会同时存在优点和缺点两方面，对优生的优点是显而易见的，对后进生则易于发现其缺点，尤其是在学习上后进的学生，往往得不到老师的肯定，而后进生转化成功与否，直接影响着全班学生的整体成绩。所以，一年来，我一直注重从以下几方面抓好后进生转化工作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1、用发展的观点看学生。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应当纵向地看到：后进生的今天比他的昨天好，即使不然，也应相信他的明天会比今天好。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2、因势利导，化消极因素为积极因素。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首先帮助后进生找到优、缺点，以发扬优点，克服缺点。其次以平常的心态对待：后进生也是孩子，厌恶、责骂只能适得其反，他们应该享有同其它学生同样的平等和民主，也应该在稍有一点进步时得到老师的肯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真正做到晓之以理，动之以情。首先做到真诚二字，即教师不应有丝毫虚伪与欺哄，一旦学生发现有假，那么教师所做的一切都会被看作是在演戏。其次做到接受，即能感受后进生在学习过程中的各种心理表现和看法，如对学习的畏惧、犹豫、满足、冷漠，错误的想法和指责等，信任他们，鼓励他们自由讨论。最后做到理解二字，即通过学生的眼睛看事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因为做到了以上几点，所以我在后进生转化工作上，效果还是明显的。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三、班主任工作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作为班主任，我深深懂得教师的一言一行都影响着学生，对学生起着言传身教的作用。所以在工作中我一直遵循严要求，高标准的指导方针。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1、思想教育常抓不懈：利用班会，晨会进行思想品德教育，卫生、纪律、安全等经常讲，着重培养学生良好的道德品质、学习习惯、劳动习惯和文明行为习惯等。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2、发挥小干部的大作用：大胆放手使用班干部，通过制定班级管理制度，对学生各方面做出了严格要求，班内形成了团结向上的优良班风。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3、经常与任课教师取得联系，了解学生的学习情况，协同对学生进行学习目的教育，激发学习兴趣，培养刻苦学习的意志，教会学习方法，学好各门功课，并掌握学生的课业负担量。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4、关心学生身体健康，注意保护视力，指导开展丰富多彩的班级活动，积极参加学校组织的各项活动，搞好班级的经常性管理工作，对学生进行常规训练，培养学生养成良好的学习、生活习惯。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5、经常与家长保持联系，互通情况，取得家长的支持和配合，指导家长正确教育子女等。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通过以上工作，本班学生纪律、学习、生活习惯、日常行为规范等都有了较大转变，为今后的教育教学工作打好了基础。在校级比赛中，上学期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下学期的校班容班貌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比赛中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获得了三和二等奖，广播操比赛获得了二等奖，六一元旦汇演获得了二等奖，学生池小薇在学校讲故事比赛中获得了一等奖，李盼获得了三等奖。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总之，一年来，干了一些工作，也取得了一些成绩，但成绩只能代表过去，工作中也存在着一些不足，如：学生学习两极分化严重，行为习惯还不够规范等，在今后的工作中，我一定要发扬优点，改正不足，扬长避短，争取更大的成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39"/>
    <w:rsid w:val="00361080"/>
    <w:rsid w:val="00390482"/>
    <w:rsid w:val="00432E39"/>
    <w:rsid w:val="00D80F6B"/>
    <w:rsid w:val="00DA0F6B"/>
    <w:rsid w:val="165449BE"/>
    <w:rsid w:val="18900D7E"/>
    <w:rsid w:val="2F9F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351</Words>
  <Characters>2006</Characters>
  <Lines>16</Lines>
  <Paragraphs>4</Paragraphs>
  <TotalTime>18</TotalTime>
  <ScaleCrop>false</ScaleCrop>
  <LinksUpToDate>false</LinksUpToDate>
  <CharactersWithSpaces>2353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2017-08-09T09:01:00Z</dcterms:created>
  <dc:creator>cehuashuxue</dc:creator>
  <cp:lastModifiedBy>cpzxsxz</cp:lastModifiedBy>
  <dcterms:modified xsi:type="dcterms:W3CDTF">2018-08-08T10:18:55Z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