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中秋节活动方案</w:t>
      </w:r>
    </w:p>
    <w:p>
      <w:pPr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一、活动目的：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1.了解中秋节的由来、习俗，学习有关中秋节的诗。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2.在活动中培养学生的探究能力、社会调查能力、动手能力、创新能力和与人交往、合作的能力。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3.通过各种实践活动获得丰富的经验和积极的情感体验，中秋节的习俗很多，形式也各不相同，但都寄托着人们对生活无限的热爱和对美好生活的向往。通过本次活动更激发学生热爱生活，感恩关心自己的亲人、长辈。</w:t>
      </w:r>
    </w:p>
    <w:p>
      <w:pPr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二、活动准备：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1.学生准备：课前请学生选择自己喜欢的学习伙伴自由组成4个小组，每个学习小组从中秋节的来历、习俗、诗词以及月饼中选择其中一个方面通过上网等途径搜集相关的资料，并制作资料卡片。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2.教师准备：搜集素材，制作多媒体教学课件。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3.准备月饼30盒。</w:t>
      </w:r>
    </w:p>
    <w:p>
      <w:pPr>
        <w:rPr>
          <w:rFonts w:hint="eastAsia" w:asciiTheme="minorEastAsia" w:hAnsiTheme="minorEastAsia" w:eastAsiaTheme="minorEastAsia" w:cstheme="minorEastAsia"/>
          <w:b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20"/>
        </w:rPr>
        <w:t>三、活动程序：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(一)情境导入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1.音乐《花好月圆》，营造一种中秋的氛围。展示圆月的画面，农历八月十五日，是我国传统的中秋节，也是我国仅次于春节的第二大传统节日 。根据我国历法农历八月在秋季中间，为秋季的第二个月，称为“仲秋”，而八月十五又在仲秋之中，所以称“中秋节”，也称八月节、八月半</w:t>
      </w:r>
      <w:r>
        <w:rPr>
          <w:rFonts w:hint="eastAsia" w:asciiTheme="minorEastAsia" w:hAnsiTheme="minorEastAsia" w:eastAsiaTheme="minorEastAsia" w:cstheme="minorEastAsia"/>
          <w:sz w:val="20"/>
          <w:szCs w:val="20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0"/>
          <w:szCs w:val="20"/>
        </w:rPr>
        <w:t>因这天的主要活动是围绕“月”进行的，有俗称“月节”“月夕”，中秋节月亮圆又满，象征团圆，因而又叫“团圆节”。我们中国的习俗在“团圆节”这天，和家团聚，共度佳节。孩子们，你们的父母为给你们更好的生活，终年忙于在外，佳节之际，他们一定也很想念你们，却无法和你们一起过团圆节。今天我们希望小学的领导、老师就像孩子们，你们的父母一样，关心你们成长的点点滴滴，组织了这个“中秋话明月 千里共婵娟”茶话会，孩子们，请用热烈的掌声感谢学校领导、老师。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2.领导讲话：今天的活动得到我们学校领导的大力支持，百忙中，我们学校领导也抽出时间来到我们活动的现场，我们请张校长给我们讲话。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(二)、中秋节的传说与民间故事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对于中秋节的传说也是各种各样，你们想了解吗?有谁能来讲讲有关中秋节的传说，中秋节的起源及一些民间故事?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中秋传说之三--嫦娥奔月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(三)了解中秋节的习俗：来中秋节是最有人情味、最诗情画意的一个节日。那寻常老百姓又是怎样过中秋呢?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1.引出--吃月饼、送月饼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月饼的外形--圆，象征团圆，表达合家团圆。饼中有馅，表面有花纹，花纹主要有月亮、桂树、玉兔等在圆中表达美好的愿望。现代的花纹设计更是各异，别致。(欣赏月饼图片若干张)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师：展示月饼事物，并简单介绍圆形设计的骨式。(对称、均衡)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生：动动手，画一个别致、精美的月饼图案。(背景播放轻快的音乐)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学生作品欣赏。由学生自己讲解自己的设计意图。(背后可写上祝福父母的话语，孩子们可以把这个月饼通过邮寄的方式寄给父母。)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2.中秋灯谜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师：在许多地方八月十五这天会有灯会，其中一项就是猜灯谜。十五的月亮。打一成语(正大光明)得月楼前先得月。猜一字(棚)重逢。猜一字(观)(给猜对的学生发一样小奖品，如中秋贺卡。)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3.佳作欣赏：八月十五是团圆节，每逢佳节倍思亲，诗人就会古往今来，多少文人墨客在这天把这份思念用诗词来表达对家乡、亲人的思念。尤其是一轮明月高高挂的时期，会让我们想起很多思乡、思念家人的诗句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(1)出示图片1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师问：我们来看这幅画，同学们脑中有没有最佳的诗句来配这幅画中的情景。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0"/>
          <w:szCs w:val="20"/>
        </w:rPr>
        <w:t>(李白的《静夜思》)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请两位学生对李白的诗进行再现，体会一下李白中秋之夜时的心情。(两位学生表演、展示，然后请学生自己背背有关的诗句。)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(2)介绍作词者苏轼：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在中秋佳节，伟大词人苏轼也特别思念与他相别已有六年的弟弟而写的词《水调歌头》，这首词上片写的是对人生的执着(即使他在为官中有坎坷)，下片写的是他是怎样看待对弟弟的思念，人有悲欢离合，同月有阴晴圆缺一样，两者都是自然常理，无需太过伤感，但可以从共同赏月中相互慰籍。这守词教育我们要热爱生活，对生活情怀豁达。人有悲欢离合的变迁，月有阴晴圆缺的转换，这种事自古来难以周全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(四)忆中秋 品月饼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1.让我们欣赏周敏和王静给大家带来的《但愿人长久》。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2.让我们带着对家人的思念，一起来品月饼吧。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我们在吃之前，要先来明白一个道理，我们这个班级是一个大家庭，在这个大家庭里面，有好东西吃，你是先自己吃呢还是先给别人吃呢?你想给谁吃?(生：我想送给我的好朋友。/我想送给老师……)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师：我们不光要送出月饼，还要送出我们的祝福，送出我们的亲情，在赠月饼时，要对对方说一句祝福的话并做一个令人感到亲热的动作。(请同学个别送月饼，在送月饼的同时送出自己祝福的语言。)现在我们可以下位子去向这个教室里的任何人送去自己中秋的祝福，拥抱他，并对他说一句祝福的话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3.孩子们：离开父母的庇护，我们羽翼会更加丰满。远离父母的关爱，我们会更会更加坚强。孩子们，让我们祝愿亲人能平安健康，希望我们的家人虽然相隔千里，也能共享这美好的月光。最后也祝愿希望小学的老师教师节快乐、也祝愿大家中秋节快乐。希望小学“中秋话明月 千里共婵娟”活动到此结束。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sz w:val="20"/>
          <w:szCs w:val="20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</w:rPr>
        <w:t>4.布置活动作业：请参加活动的孩子将活动的过程、活动的感受等用文字记录下来，画画好的同学还可以画几幅以过中秋为主题的画。</w:t>
      </w:r>
    </w:p>
    <w:p>
      <w:pPr>
        <w:rPr>
          <w:rFonts w:hint="eastAsia" w:asciiTheme="minorEastAsia" w:hAnsiTheme="minorEastAsia" w:eastAsiaTheme="minorEastAsia" w:cstheme="minorEastAsia"/>
          <w:sz w:val="20"/>
          <w:szCs w:val="2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4BB"/>
    <w:rsid w:val="004C55DF"/>
    <w:rsid w:val="008404BB"/>
    <w:rsid w:val="00903CC1"/>
    <w:rsid w:val="0097417A"/>
    <w:rsid w:val="00C43AB6"/>
    <w:rsid w:val="00EA29CF"/>
    <w:rsid w:val="6310206F"/>
    <w:rsid w:val="7E551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5</Pages>
  <Words>312</Words>
  <Characters>1779</Characters>
  <Lines>14</Lines>
  <Paragraphs>4</Paragraphs>
  <TotalTime>16</TotalTime>
  <ScaleCrop>false</ScaleCrop>
  <LinksUpToDate>false</LinksUpToDate>
  <CharactersWithSpaces>2087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2017-04-14T02:23:00Z</dcterms:created>
  <dc:creator>微软用户</dc:creator>
  <cp:lastModifiedBy>cpzxsxz</cp:lastModifiedBy>
  <dcterms:modified xsi:type="dcterms:W3CDTF">2018-08-09T09:53:47Z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